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41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5.625pt;height:48.2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3536" w:right="320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F9E52"/>
          <w:spacing w:val="0"/>
          <w:w w:val="109"/>
          <w:b/>
          <w:bCs/>
        </w:rPr>
        <w:t>FLORID</w:t>
      </w:r>
      <w:r>
        <w:rPr>
          <w:rFonts w:ascii="Arial" w:hAnsi="Arial" w:cs="Arial" w:eastAsia="Arial"/>
          <w:sz w:val="18"/>
          <w:szCs w:val="18"/>
          <w:color w:val="3F9E52"/>
          <w:spacing w:val="0"/>
          <w:w w:val="109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3F9E52"/>
          <w:spacing w:val="45"/>
          <w:w w:val="10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3F9E52"/>
          <w:spacing w:val="0"/>
          <w:w w:val="109"/>
          <w:b/>
          <w:bCs/>
        </w:rPr>
        <w:t>VIRTUAL</w:t>
      </w:r>
      <w:r>
        <w:rPr>
          <w:rFonts w:ascii="Arial" w:hAnsi="Arial" w:cs="Arial" w:eastAsia="Arial"/>
          <w:sz w:val="18"/>
          <w:szCs w:val="18"/>
          <w:color w:val="3F9E52"/>
          <w:spacing w:val="10"/>
          <w:w w:val="10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3F9E52"/>
          <w:spacing w:val="0"/>
          <w:w w:val="100"/>
          <w:b/>
          <w:bCs/>
        </w:rPr>
        <w:t>ENTREPRENEU</w:t>
      </w:r>
      <w:r>
        <w:rPr>
          <w:rFonts w:ascii="Arial" w:hAnsi="Arial" w:cs="Arial" w:eastAsia="Arial"/>
          <w:sz w:val="18"/>
          <w:szCs w:val="18"/>
          <w:color w:val="3F9E5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3F9E5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3F9E52"/>
          <w:spacing w:val="0"/>
          <w:w w:val="100"/>
          <w:b/>
          <w:bCs/>
        </w:rPr>
        <w:t>CENTER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2" w:after="0" w:line="240" w:lineRule="auto"/>
        <w:ind w:left="3468" w:right="3156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C8E8E"/>
          <w:spacing w:val="0"/>
          <w:w w:val="100"/>
          <w:i/>
        </w:rPr>
        <w:t>Major</w:t>
      </w:r>
      <w:r>
        <w:rPr>
          <w:rFonts w:ascii="Arial" w:hAnsi="Arial" w:cs="Arial" w:eastAsia="Arial"/>
          <w:sz w:val="14"/>
          <w:szCs w:val="14"/>
          <w:color w:val="8C8E8E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E8E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E8E"/>
          <w:spacing w:val="0"/>
          <w:w w:val="100"/>
          <w:i/>
        </w:rPr>
        <w:t>fundin</w:t>
      </w:r>
      <w:r>
        <w:rPr>
          <w:rFonts w:ascii="Arial" w:hAnsi="Arial" w:cs="Arial" w:eastAsia="Arial"/>
          <w:sz w:val="14"/>
          <w:szCs w:val="14"/>
          <w:color w:val="8C8E8E"/>
          <w:spacing w:val="0"/>
          <w:w w:val="100"/>
          <w:i/>
        </w:rPr>
        <w:t>g</w:t>
      </w:r>
      <w:r>
        <w:rPr>
          <w:rFonts w:ascii="Arial" w:hAnsi="Arial" w:cs="Arial" w:eastAsia="Arial"/>
          <w:sz w:val="14"/>
          <w:szCs w:val="14"/>
          <w:color w:val="8C8E8E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E8E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E8E"/>
          <w:spacing w:val="0"/>
          <w:w w:val="110"/>
          <w:i/>
        </w:rPr>
        <w:t>provided</w:t>
      </w:r>
      <w:r>
        <w:rPr>
          <w:rFonts w:ascii="Arial" w:hAnsi="Arial" w:cs="Arial" w:eastAsia="Arial"/>
          <w:sz w:val="14"/>
          <w:szCs w:val="14"/>
          <w:color w:val="8C8E8E"/>
          <w:spacing w:val="3"/>
          <w:w w:val="11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C8E8E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8C8E8E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C8E8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8C8E8E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C8E8E"/>
          <w:spacing w:val="0"/>
          <w:w w:val="100"/>
          <w:i/>
        </w:rPr>
        <w:t>Florid</w:t>
      </w:r>
      <w:r>
        <w:rPr>
          <w:rFonts w:ascii="Arial" w:hAnsi="Arial" w:cs="Arial" w:eastAsia="Arial"/>
          <w:sz w:val="14"/>
          <w:szCs w:val="14"/>
          <w:color w:val="8C8E8E"/>
          <w:spacing w:val="0"/>
          <w:w w:val="100"/>
          <w:i/>
        </w:rPr>
        <w:t>o</w:t>
      </w:r>
      <w:r>
        <w:rPr>
          <w:rFonts w:ascii="Arial" w:hAnsi="Arial" w:cs="Arial" w:eastAsia="Arial"/>
          <w:sz w:val="14"/>
          <w:szCs w:val="14"/>
          <w:color w:val="8C8E8E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E8E"/>
          <w:spacing w:val="0"/>
          <w:w w:val="100"/>
          <w:i/>
        </w:rPr>
        <w:t>High</w:t>
      </w:r>
      <w:r>
        <w:rPr>
          <w:rFonts w:ascii="Arial" w:hAnsi="Arial" w:cs="Arial" w:eastAsia="Arial"/>
          <w:sz w:val="14"/>
          <w:szCs w:val="14"/>
          <w:color w:val="8C8E8E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C8E8E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14"/>
          <w:szCs w:val="14"/>
          <w:color w:val="8C8E8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8C8E8E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C8E8E"/>
          <w:spacing w:val="0"/>
          <w:w w:val="100"/>
          <w:i/>
        </w:rPr>
        <w:t>Corridor</w:t>
      </w:r>
      <w:r>
        <w:rPr>
          <w:rFonts w:ascii="Arial" w:hAnsi="Arial" w:cs="Arial" w:eastAsia="Arial"/>
          <w:sz w:val="14"/>
          <w:szCs w:val="14"/>
          <w:color w:val="8C8E8E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E8E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C8E8E"/>
          <w:spacing w:val="0"/>
          <w:w w:val="107"/>
        </w:rPr>
        <w:t>Council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80" w:lineRule="exact"/>
        <w:ind w:left="4428" w:right="4197"/>
        <w:jc w:val="center"/>
        <w:rPr>
          <w:rFonts w:ascii="Arial" w:hAnsi="Arial" w:cs="Arial" w:eastAsia="Arial"/>
          <w:sz w:val="16"/>
          <w:szCs w:val="16"/>
        </w:rPr>
      </w:pPr>
      <w:rPr/>
      <w:hyperlink r:id="rId6">
        <w:r>
          <w:rPr>
            <w:rFonts w:ascii="Arial" w:hAnsi="Arial" w:cs="Arial" w:eastAsia="Arial"/>
            <w:sz w:val="16"/>
            <w:szCs w:val="16"/>
            <w:color w:val="569767"/>
            <w:w w:val="163"/>
            <w:position w:val="-1"/>
          </w:rPr>
          <w:t>WWW.</w:t>
        </w:r>
        <w:r>
          <w:rPr>
            <w:rFonts w:ascii="Arial" w:hAnsi="Arial" w:cs="Arial" w:eastAsia="Arial"/>
            <w:sz w:val="16"/>
            <w:szCs w:val="16"/>
            <w:color w:val="569767"/>
            <w:spacing w:val="-29"/>
            <w:w w:val="100"/>
            <w:position w:val="-1"/>
          </w:rPr>
          <w:t> </w:t>
        </w:r>
        <w:r>
          <w:rPr>
            <w:rFonts w:ascii="Arial" w:hAnsi="Arial" w:cs="Arial" w:eastAsia="Arial"/>
            <w:sz w:val="16"/>
            <w:szCs w:val="16"/>
            <w:color w:val="569767"/>
            <w:spacing w:val="0"/>
            <w:w w:val="162"/>
            <w:position w:val="-1"/>
          </w:rPr>
          <w:t>FLVEC.</w:t>
        </w:r>
        <w:r>
          <w:rPr>
            <w:rFonts w:ascii="Arial" w:hAnsi="Arial" w:cs="Arial" w:eastAsia="Arial"/>
            <w:sz w:val="16"/>
            <w:szCs w:val="16"/>
            <w:color w:val="569767"/>
            <w:spacing w:val="-24"/>
            <w:w w:val="100"/>
            <w:position w:val="-1"/>
          </w:rPr>
          <w:t> </w:t>
        </w:r>
      </w:hyperlink>
      <w:r>
        <w:rPr>
          <w:rFonts w:ascii="Arial" w:hAnsi="Arial" w:cs="Arial" w:eastAsia="Arial"/>
          <w:sz w:val="16"/>
          <w:szCs w:val="16"/>
          <w:color w:val="569767"/>
          <w:spacing w:val="0"/>
          <w:w w:val="146"/>
          <w:position w:val="-1"/>
        </w:rPr>
        <w:t>COM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00" w:bottom="280" w:left="660" w:right="560"/>
        </w:sectPr>
      </w:pPr>
      <w:rPr/>
    </w:p>
    <w:p>
      <w:pPr>
        <w:spacing w:before="35" w:after="0" w:line="291" w:lineRule="auto"/>
        <w:ind w:left="100" w:right="19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Whethe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B4B4B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startin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4B4B4B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color w:val="4B4B4B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7"/>
        </w:rPr>
        <w:t>business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7"/>
        </w:rPr>
        <w:t>,</w:t>
      </w:r>
      <w:r>
        <w:rPr>
          <w:rFonts w:ascii="Arial" w:hAnsi="Arial" w:cs="Arial" w:eastAsia="Arial"/>
          <w:sz w:val="19"/>
          <w:szCs w:val="19"/>
          <w:color w:val="4B4B4B"/>
          <w:spacing w:val="1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looking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expand</w:t>
      </w:r>
      <w:r>
        <w:rPr>
          <w:rFonts w:ascii="Arial" w:hAnsi="Arial" w:cs="Arial" w:eastAsia="Arial"/>
          <w:sz w:val="19"/>
          <w:szCs w:val="19"/>
          <w:color w:val="4B4B4B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5"/>
        </w:rPr>
        <w:t>an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existin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business</w:t>
      </w:r>
      <w:r>
        <w:rPr>
          <w:rFonts w:ascii="Arial" w:hAnsi="Arial" w:cs="Arial" w:eastAsia="Arial"/>
          <w:sz w:val="19"/>
          <w:szCs w:val="19"/>
          <w:color w:val="4B4B4B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considering</w:t>
      </w:r>
      <w:r>
        <w:rPr>
          <w:rFonts w:ascii="Arial" w:hAnsi="Arial" w:cs="Arial" w:eastAsia="Arial"/>
          <w:sz w:val="19"/>
          <w:szCs w:val="19"/>
          <w:color w:val="4B4B4B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relocatin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4B4B4B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business,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entrepreneur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searching</w:t>
      </w:r>
      <w:r>
        <w:rPr>
          <w:rFonts w:ascii="Arial" w:hAnsi="Arial" w:cs="Arial" w:eastAsia="Arial"/>
          <w:sz w:val="19"/>
          <w:szCs w:val="19"/>
          <w:color w:val="4B4B4B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B4B4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4B4B4B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4B4B4B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3"/>
        </w:rPr>
        <w:t>support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B4B4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business</w:t>
      </w:r>
      <w:r>
        <w:rPr>
          <w:rFonts w:ascii="Arial" w:hAnsi="Arial" w:cs="Arial" w:eastAsia="Arial"/>
          <w:sz w:val="19"/>
          <w:szCs w:val="19"/>
          <w:color w:val="4B4B4B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color w:val="4B4B4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color w:val="4B4B4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visi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Florid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High</w:t>
      </w:r>
      <w:r>
        <w:rPr>
          <w:rFonts w:ascii="Arial" w:hAnsi="Arial" w:cs="Arial" w:eastAsia="Arial"/>
          <w:sz w:val="19"/>
          <w:szCs w:val="19"/>
          <w:color w:val="4B4B4B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Tech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Corridor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Council'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3"/>
        </w:rPr>
        <w:t>(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3"/>
        </w:rPr>
        <w:t>FHTCC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3"/>
        </w:rPr>
        <w:t>)</w:t>
      </w:r>
      <w:r>
        <w:rPr>
          <w:rFonts w:ascii="Arial" w:hAnsi="Arial" w:cs="Arial" w:eastAsia="Arial"/>
          <w:sz w:val="19"/>
          <w:szCs w:val="19"/>
          <w:color w:val="4B4B4B"/>
          <w:spacing w:val="20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Florid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Virtua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4B4B4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Entrepreneur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91" w:lineRule="auto"/>
        <w:ind w:left="100" w:right="-5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Cente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B4B4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www.flvec.com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Create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4B4B4B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4B4B4B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robus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easy-to­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color w:val="4B4B4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one-sto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4B4B4B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online</w:t>
      </w:r>
      <w:r>
        <w:rPr>
          <w:rFonts w:ascii="Arial" w:hAnsi="Arial" w:cs="Arial" w:eastAsia="Arial"/>
          <w:sz w:val="19"/>
          <w:szCs w:val="19"/>
          <w:color w:val="4B4B4B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resource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4B4B4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porta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4B4B4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4B4B4B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4"/>
        </w:rPr>
        <w:t>maintained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4B4B4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FHTC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4B4B4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B4B4B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partnershi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4B4B4B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4B4B4B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local</w:t>
      </w:r>
      <w:r>
        <w:rPr>
          <w:rFonts w:ascii="Arial" w:hAnsi="Arial" w:cs="Arial" w:eastAsia="Arial"/>
          <w:sz w:val="19"/>
          <w:szCs w:val="19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economic</w:t>
      </w:r>
      <w:r>
        <w:rPr>
          <w:rFonts w:ascii="Arial" w:hAnsi="Arial" w:cs="Arial" w:eastAsia="Arial"/>
          <w:sz w:val="19"/>
          <w:szCs w:val="19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2"/>
        </w:rPr>
        <w:t>development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6"/>
        </w:rPr>
        <w:t>organizations.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13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Update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4B4B4B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regularly</w:t>
      </w:r>
      <w:r>
        <w:rPr>
          <w:rFonts w:ascii="Arial" w:hAnsi="Arial" w:cs="Arial" w:eastAsia="Arial"/>
          <w:sz w:val="19"/>
          <w:szCs w:val="19"/>
          <w:color w:val="4B4B4B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4B4B4B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color w:val="4B4B4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5"/>
        </w:rPr>
        <w:t>information,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8"/>
        </w:rPr>
        <w:t>th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Florid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Virtua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4B4B4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8"/>
        </w:rPr>
        <w:t>Entrepreneu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8"/>
        </w:rPr>
        <w:t>r</w:t>
      </w:r>
      <w:r>
        <w:rPr>
          <w:rFonts w:ascii="Arial" w:hAnsi="Arial" w:cs="Arial" w:eastAsia="Arial"/>
          <w:sz w:val="19"/>
          <w:szCs w:val="19"/>
          <w:color w:val="4B4B4B"/>
          <w:spacing w:val="1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Cente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B4B4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7"/>
        </w:rPr>
        <w:t>(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7"/>
        </w:rPr>
        <w:t>FLVEC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7"/>
        </w:rPr>
        <w:t>)</w:t>
      </w:r>
      <w:r>
        <w:rPr>
          <w:rFonts w:ascii="Arial" w:hAnsi="Arial" w:cs="Arial" w:eastAsia="Arial"/>
          <w:sz w:val="19"/>
          <w:szCs w:val="19"/>
          <w:color w:val="4B4B4B"/>
          <w:spacing w:val="21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3"/>
        </w:rPr>
        <w:t>catalogs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0"/>
        </w:rPr>
        <w:t>loca</w:t>
      </w:r>
      <w:r>
        <w:rPr>
          <w:rFonts w:ascii="Arial" w:hAnsi="Arial" w:cs="Arial" w:eastAsia="Arial"/>
          <w:sz w:val="19"/>
          <w:szCs w:val="19"/>
          <w:color w:val="4B4B4B"/>
          <w:spacing w:val="-35"/>
          <w:w w:val="110"/>
        </w:rPr>
        <w:t>l</w:t>
      </w:r>
      <w:r>
        <w:rPr>
          <w:rFonts w:ascii="Arial" w:hAnsi="Arial" w:cs="Arial" w:eastAsia="Arial"/>
          <w:sz w:val="19"/>
          <w:szCs w:val="19"/>
          <w:color w:val="707070"/>
          <w:spacing w:val="0"/>
          <w:w w:val="198"/>
        </w:rPr>
        <w:t>,</w:t>
      </w:r>
      <w:r>
        <w:rPr>
          <w:rFonts w:ascii="Arial" w:hAnsi="Arial" w:cs="Arial" w:eastAsia="Arial"/>
          <w:sz w:val="19"/>
          <w:szCs w:val="19"/>
          <w:color w:val="707070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8"/>
        </w:rPr>
        <w:t>regional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8"/>
        </w:rPr>
        <w:t>,</w:t>
      </w:r>
      <w:r>
        <w:rPr>
          <w:rFonts w:ascii="Arial" w:hAnsi="Arial" w:cs="Arial" w:eastAsia="Arial"/>
          <w:sz w:val="19"/>
          <w:szCs w:val="19"/>
          <w:color w:val="4B4B4B"/>
          <w:spacing w:val="2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stat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global</w:t>
      </w:r>
      <w:r>
        <w:rPr>
          <w:rFonts w:ascii="Arial" w:hAnsi="Arial" w:cs="Arial" w:eastAsia="Arial"/>
          <w:sz w:val="19"/>
          <w:szCs w:val="19"/>
          <w:color w:val="4B4B4B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resources</w:t>
      </w:r>
      <w:r>
        <w:rPr>
          <w:rFonts w:ascii="Arial" w:hAnsi="Arial" w:cs="Arial" w:eastAsia="Arial"/>
          <w:sz w:val="19"/>
          <w:szCs w:val="19"/>
          <w:color w:val="4B4B4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B4B4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26262"/>
          <w:spacing w:val="0"/>
          <w:w w:val="100"/>
        </w:rPr>
        <w:t>startin</w:t>
      </w:r>
      <w:r>
        <w:rPr>
          <w:rFonts w:ascii="Arial" w:hAnsi="Arial" w:cs="Arial" w:eastAsia="Arial"/>
          <w:sz w:val="19"/>
          <w:szCs w:val="19"/>
          <w:color w:val="626262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626262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1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0"/>
        </w:rPr>
        <w:t>growing</w:t>
      </w:r>
      <w:r>
        <w:rPr>
          <w:rFonts w:ascii="Arial" w:hAnsi="Arial" w:cs="Arial" w:eastAsia="Arial"/>
          <w:sz w:val="19"/>
          <w:szCs w:val="19"/>
          <w:color w:val="4B4B4B"/>
          <w:spacing w:val="1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business.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410" w:right="2277" w:firstLine="14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6EA579"/>
          <w:spacing w:val="0"/>
          <w:w w:val="89"/>
          <w:i/>
        </w:rPr>
        <w:t>Fin</w:t>
      </w:r>
      <w:r>
        <w:rPr>
          <w:rFonts w:ascii="Times New Roman" w:hAnsi="Times New Roman" w:cs="Times New Roman" w:eastAsia="Times New Roman"/>
          <w:sz w:val="32"/>
          <w:szCs w:val="32"/>
          <w:color w:val="6EA579"/>
          <w:spacing w:val="0"/>
          <w:w w:val="89"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6EA579"/>
          <w:spacing w:val="42"/>
          <w:w w:val="89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EA579"/>
          <w:spacing w:val="0"/>
          <w:w w:val="13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color w:val="6EA579"/>
          <w:spacing w:val="-5"/>
          <w:w w:val="13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EA579"/>
          <w:spacing w:val="0"/>
          <w:w w:val="103"/>
          <w:i/>
        </w:rPr>
        <w:t>resourc</w:t>
      </w:r>
      <w:r>
        <w:rPr>
          <w:rFonts w:ascii="Times New Roman" w:hAnsi="Times New Roman" w:cs="Times New Roman" w:eastAsia="Times New Roman"/>
          <w:sz w:val="32"/>
          <w:szCs w:val="32"/>
          <w:color w:val="6EA579"/>
          <w:spacing w:val="13"/>
          <w:w w:val="103"/>
          <w:i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6B8A72"/>
          <w:spacing w:val="0"/>
          <w:w w:val="126"/>
          <w:i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6B8A72"/>
          <w:spacing w:val="0"/>
          <w:w w:val="126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EA579"/>
          <w:spacing w:val="0"/>
          <w:w w:val="100"/>
          <w:i/>
        </w:rPr>
        <w:t>List</w:t>
      </w:r>
      <w:r>
        <w:rPr>
          <w:rFonts w:ascii="Times New Roman" w:hAnsi="Times New Roman" w:cs="Times New Roman" w:eastAsia="Times New Roman"/>
          <w:sz w:val="32"/>
          <w:szCs w:val="32"/>
          <w:color w:val="6EA579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EA579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32"/>
          <w:szCs w:val="32"/>
          <w:color w:val="6EA579"/>
          <w:spacing w:val="9"/>
          <w:w w:val="100"/>
          <w:i/>
        </w:rPr>
        <w:t> </w:t>
      </w:r>
      <w:r>
        <w:rPr>
          <w:rFonts w:ascii="Arial" w:hAnsi="Arial" w:cs="Arial" w:eastAsia="Arial"/>
          <w:sz w:val="27"/>
          <w:szCs w:val="27"/>
          <w:color w:val="6EA579"/>
          <w:spacing w:val="0"/>
          <w:w w:val="111"/>
        </w:rPr>
        <w:t>resource.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hyperlink r:id="rId7">
        <w:r>
          <w:rPr>
            <w:rFonts w:ascii="Times New Roman" w:hAnsi="Times New Roman" w:cs="Times New Roman" w:eastAsia="Times New Roman"/>
            <w:sz w:val="15"/>
            <w:szCs w:val="15"/>
            <w:color w:val="3F9E52"/>
            <w:spacing w:val="0"/>
            <w:w w:val="150"/>
          </w:rPr>
          <w:t>WWW</w:t>
        </w:r>
        <w:r>
          <w:rPr>
            <w:rFonts w:ascii="Times New Roman" w:hAnsi="Times New Roman" w:cs="Times New Roman" w:eastAsia="Times New Roman"/>
            <w:sz w:val="15"/>
            <w:szCs w:val="15"/>
            <w:color w:val="3F9E52"/>
            <w:spacing w:val="0"/>
            <w:w w:val="150"/>
          </w:rPr>
          <w:t>.</w:t>
        </w:r>
        <w:r>
          <w:rPr>
            <w:rFonts w:ascii="Times New Roman" w:hAnsi="Times New Roman" w:cs="Times New Roman" w:eastAsia="Times New Roman"/>
            <w:sz w:val="15"/>
            <w:szCs w:val="15"/>
            <w:color w:val="3F9E52"/>
            <w:spacing w:val="6"/>
            <w:w w:val="15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569767"/>
          <w:spacing w:val="0"/>
          <w:w w:val="150"/>
        </w:rPr>
        <w:t>FLVEC</w:t>
      </w:r>
      <w:r>
        <w:rPr>
          <w:rFonts w:ascii="Times New Roman" w:hAnsi="Times New Roman" w:cs="Times New Roman" w:eastAsia="Times New Roman"/>
          <w:sz w:val="15"/>
          <w:szCs w:val="15"/>
          <w:color w:val="569767"/>
          <w:spacing w:val="0"/>
          <w:w w:val="15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color w:val="569767"/>
          <w:spacing w:val="39"/>
          <w:w w:val="15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69767"/>
          <w:spacing w:val="0"/>
          <w:w w:val="150"/>
        </w:rPr>
        <w:t>COM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7" w:lineRule="auto"/>
        <w:ind w:left="100" w:right="-3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Today,</w:t>
      </w:r>
      <w:r>
        <w:rPr>
          <w:rFonts w:ascii="Arial" w:hAnsi="Arial" w:cs="Arial" w:eastAsia="Arial"/>
          <w:sz w:val="19"/>
          <w:szCs w:val="19"/>
          <w:color w:val="4B4B4B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throug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4B4B4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partnership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4B4B4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Entrepreneu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3"/>
        </w:rPr>
        <w:t>Support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7"/>
        </w:rPr>
        <w:t>Organization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7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5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1"/>
        </w:rPr>
        <w:t>(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1"/>
        </w:rPr>
        <w:t>ESOs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1"/>
        </w:rPr>
        <w:t>)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1"/>
        </w:rPr>
        <w:t>,</w:t>
      </w:r>
      <w:r>
        <w:rPr>
          <w:rFonts w:ascii="Arial" w:hAnsi="Arial" w:cs="Arial" w:eastAsia="Arial"/>
          <w:sz w:val="19"/>
          <w:szCs w:val="19"/>
          <w:color w:val="4B4B4B"/>
          <w:spacing w:val="34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1"/>
        </w:rPr>
        <w:t>FHTCC'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1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3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1"/>
        </w:rPr>
        <w:t>FLVE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1"/>
        </w:rPr>
        <w:t>C</w:t>
      </w:r>
      <w:r>
        <w:rPr>
          <w:rFonts w:ascii="Arial" w:hAnsi="Arial" w:cs="Arial" w:eastAsia="Arial"/>
          <w:sz w:val="19"/>
          <w:szCs w:val="19"/>
          <w:color w:val="4B4B4B"/>
          <w:spacing w:val="-14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promote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2"/>
        </w:rPr>
        <w:t>statewide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nationa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4B4B4B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color w:val="4B4B4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Florida'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67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counties.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4B4B4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9"/>
        </w:rPr>
        <w:t>leading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online</w:t>
      </w:r>
      <w:r>
        <w:rPr>
          <w:rFonts w:ascii="Arial" w:hAnsi="Arial" w:cs="Arial" w:eastAsia="Arial"/>
          <w:sz w:val="19"/>
          <w:szCs w:val="19"/>
          <w:color w:val="4B4B4B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source</w:t>
      </w:r>
      <w:r>
        <w:rPr>
          <w:rFonts w:ascii="Arial" w:hAnsi="Arial" w:cs="Arial" w:eastAsia="Arial"/>
          <w:sz w:val="19"/>
          <w:szCs w:val="19"/>
          <w:color w:val="4B4B4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B4B4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entrepreneuria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9"/>
        </w:rPr>
        <w:t>services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9"/>
        </w:rPr>
        <w:t>,</w:t>
      </w:r>
      <w:r>
        <w:rPr>
          <w:rFonts w:ascii="Arial" w:hAnsi="Arial" w:cs="Arial" w:eastAsia="Arial"/>
          <w:sz w:val="19"/>
          <w:szCs w:val="19"/>
          <w:color w:val="4B4B4B"/>
          <w:spacing w:val="-18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websit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1"/>
        </w:rPr>
        <w:t>has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continuall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4B4B4B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garnered</w:t>
      </w:r>
      <w:r>
        <w:rPr>
          <w:rFonts w:ascii="Arial" w:hAnsi="Arial" w:cs="Arial" w:eastAsia="Arial"/>
          <w:sz w:val="19"/>
          <w:szCs w:val="19"/>
          <w:color w:val="4B4B4B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color w:val="4B4B4B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percen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monthl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4B4B4B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increase</w:t>
      </w:r>
      <w:r>
        <w:rPr>
          <w:rFonts w:ascii="Arial" w:hAnsi="Arial" w:cs="Arial" w:eastAsia="Arial"/>
          <w:sz w:val="19"/>
          <w:szCs w:val="19"/>
          <w:color w:val="4B4B4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5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89" w:lineRule="auto"/>
        <w:ind w:left="100" w:right="8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visitor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4B4B4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generat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tha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B4B4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5"/>
        </w:rPr>
        <w:t>10,00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5"/>
        </w:rPr>
        <w:t>0</w:t>
      </w:r>
      <w:r>
        <w:rPr>
          <w:rFonts w:ascii="Arial" w:hAnsi="Arial" w:cs="Arial" w:eastAsia="Arial"/>
          <w:sz w:val="19"/>
          <w:szCs w:val="19"/>
          <w:color w:val="4B4B4B"/>
          <w:spacing w:val="-5"/>
          <w:w w:val="115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monthl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4B4B4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2"/>
        </w:rPr>
        <w:t>page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views.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FHTCC'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initiativ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4B4B4B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brough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togethe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1"/>
        </w:rPr>
        <w:t>chambers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4B4B4B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commerce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B4B4B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economic</w:t>
      </w:r>
      <w:r>
        <w:rPr>
          <w:rFonts w:ascii="Arial" w:hAnsi="Arial" w:cs="Arial" w:eastAsia="Arial"/>
          <w:sz w:val="19"/>
          <w:szCs w:val="19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developmen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6"/>
        </w:rPr>
        <w:t>organizations,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workforc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7"/>
        </w:rPr>
        <w:t>board</w:t>
      </w:r>
      <w:r>
        <w:rPr>
          <w:rFonts w:ascii="Arial" w:hAnsi="Arial" w:cs="Arial" w:eastAsia="Arial"/>
          <w:sz w:val="19"/>
          <w:szCs w:val="19"/>
          <w:color w:val="4B4B4B"/>
          <w:spacing w:val="-11"/>
          <w:w w:val="107"/>
        </w:rPr>
        <w:t>s</w:t>
      </w:r>
      <w:r>
        <w:rPr>
          <w:rFonts w:ascii="Arial" w:hAnsi="Arial" w:cs="Arial" w:eastAsia="Arial"/>
          <w:sz w:val="19"/>
          <w:szCs w:val="19"/>
          <w:color w:val="707070"/>
          <w:spacing w:val="0"/>
          <w:w w:val="198"/>
        </w:rPr>
        <w:t>,</w:t>
      </w:r>
      <w:r>
        <w:rPr>
          <w:rFonts w:ascii="Arial" w:hAnsi="Arial" w:cs="Arial" w:eastAsia="Arial"/>
          <w:sz w:val="19"/>
          <w:szCs w:val="19"/>
          <w:color w:val="707070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count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4B4B4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municipal</w:t>
      </w:r>
      <w:r>
        <w:rPr>
          <w:rFonts w:ascii="Arial" w:hAnsi="Arial" w:cs="Arial" w:eastAsia="Arial"/>
          <w:sz w:val="19"/>
          <w:szCs w:val="19"/>
          <w:color w:val="4B4B4B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governments,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privat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public</w:t>
      </w:r>
      <w:r>
        <w:rPr>
          <w:rFonts w:ascii="Arial" w:hAnsi="Arial" w:cs="Arial" w:eastAsia="Arial"/>
          <w:sz w:val="19"/>
          <w:szCs w:val="19"/>
          <w:color w:val="4B4B4B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companies</w:t>
      </w:r>
      <w:r>
        <w:rPr>
          <w:rFonts w:ascii="Arial" w:hAnsi="Arial" w:cs="Arial" w:eastAsia="Arial"/>
          <w:sz w:val="19"/>
          <w:szCs w:val="19"/>
          <w:color w:val="4B4B4B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2"/>
        </w:rPr>
        <w:t>entrepreneurial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programs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0"/>
        </w:rPr>
        <w:t>building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statewid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4B4B4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6"/>
        </w:rPr>
        <w:t>of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14" w:lineRule="exact"/>
        <w:ind w:left="10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  <w:position w:val="-1"/>
        </w:rPr>
        <w:t>entrepreneuria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color w:val="4B4B4B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2"/>
          <w:position w:val="-1"/>
        </w:rPr>
        <w:t>endeavors.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35" w:after="0" w:line="291" w:lineRule="auto"/>
        <w:ind w:right="60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7"/>
        </w:rPr>
        <w:t>FLVE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7"/>
        </w:rPr>
        <w:t>C</w:t>
      </w:r>
      <w:r>
        <w:rPr>
          <w:rFonts w:ascii="Arial" w:hAnsi="Arial" w:cs="Arial" w:eastAsia="Arial"/>
          <w:sz w:val="19"/>
          <w:szCs w:val="19"/>
          <w:color w:val="4B4B4B"/>
          <w:spacing w:val="12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4B4B4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designed</w:t>
      </w:r>
      <w:r>
        <w:rPr>
          <w:rFonts w:ascii="Arial" w:hAnsi="Arial" w:cs="Arial" w:eastAsia="Arial"/>
          <w:sz w:val="19"/>
          <w:szCs w:val="19"/>
          <w:color w:val="4B4B4B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4B4B4B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free,</w:t>
      </w:r>
      <w:r>
        <w:rPr>
          <w:rFonts w:ascii="Arial" w:hAnsi="Arial" w:cs="Arial" w:eastAsia="Arial"/>
          <w:sz w:val="19"/>
          <w:szCs w:val="19"/>
          <w:color w:val="4B4B4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up-to-dat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3"/>
        </w:rPr>
        <w:t>library</w:t>
      </w:r>
      <w:r>
        <w:rPr>
          <w:rFonts w:ascii="Arial" w:hAnsi="Arial" w:cs="Arial" w:eastAsia="Arial"/>
          <w:sz w:val="19"/>
          <w:szCs w:val="19"/>
          <w:color w:val="4B4B4B"/>
          <w:spacing w:val="6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entrepreneur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looking</w:t>
      </w:r>
      <w:r>
        <w:rPr>
          <w:rFonts w:ascii="Arial" w:hAnsi="Arial" w:cs="Arial" w:eastAsia="Arial"/>
          <w:sz w:val="19"/>
          <w:szCs w:val="19"/>
          <w:color w:val="4B4B4B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B4B4B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business</w:t>
      </w:r>
      <w:r>
        <w:rPr>
          <w:rFonts w:ascii="Arial" w:hAnsi="Arial" w:cs="Arial" w:eastAsia="Arial"/>
          <w:sz w:val="19"/>
          <w:szCs w:val="19"/>
          <w:color w:val="4B4B4B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resources.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1"/>
        </w:rPr>
        <w:t>website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provides</w:t>
      </w:r>
      <w:r>
        <w:rPr>
          <w:rFonts w:ascii="Arial" w:hAnsi="Arial" w:cs="Arial" w:eastAsia="Arial"/>
          <w:sz w:val="19"/>
          <w:szCs w:val="19"/>
          <w:color w:val="4B4B4B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links</w:t>
      </w:r>
      <w:r>
        <w:rPr>
          <w:rFonts w:ascii="Arial" w:hAnsi="Arial" w:cs="Arial" w:eastAsia="Arial"/>
          <w:sz w:val="19"/>
          <w:szCs w:val="19"/>
          <w:color w:val="4B4B4B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withi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B4B4B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each</w:t>
      </w:r>
      <w:r>
        <w:rPr>
          <w:rFonts w:ascii="Arial" w:hAnsi="Arial" w:cs="Arial" w:eastAsia="Arial"/>
          <w:sz w:val="19"/>
          <w:szCs w:val="19"/>
          <w:color w:val="4B4B4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count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4B4B4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4B4B4B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latest</w:t>
      </w:r>
      <w:r>
        <w:rPr>
          <w:rFonts w:ascii="Arial" w:hAnsi="Arial" w:cs="Arial" w:eastAsia="Arial"/>
          <w:sz w:val="19"/>
          <w:szCs w:val="19"/>
          <w:color w:val="4B4B4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business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1"/>
        </w:rPr>
        <w:t>resources-</w:t>
      </w:r>
      <w:r>
        <w:rPr>
          <w:rFonts w:ascii="Arial" w:hAnsi="Arial" w:cs="Arial" w:eastAsia="Arial"/>
          <w:sz w:val="19"/>
          <w:szCs w:val="19"/>
          <w:color w:val="4B4B4B"/>
          <w:spacing w:val="-14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color w:val="4B4B4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local</w:t>
      </w:r>
      <w:r>
        <w:rPr>
          <w:rFonts w:ascii="Arial" w:hAnsi="Arial" w:cs="Arial" w:eastAsia="Arial"/>
          <w:sz w:val="19"/>
          <w:szCs w:val="19"/>
          <w:color w:val="4B4B4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permittin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4B4B4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codes</w:t>
      </w:r>
      <w:r>
        <w:rPr>
          <w:rFonts w:ascii="Arial" w:hAnsi="Arial" w:cs="Arial" w:eastAsia="Arial"/>
          <w:sz w:val="19"/>
          <w:szCs w:val="19"/>
          <w:color w:val="4B4B4B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8"/>
        </w:rPr>
        <w:t>form</w:t>
      </w:r>
      <w:r>
        <w:rPr>
          <w:rFonts w:ascii="Arial" w:hAnsi="Arial" w:cs="Arial" w:eastAsia="Arial"/>
          <w:sz w:val="19"/>
          <w:szCs w:val="19"/>
          <w:color w:val="4B4B4B"/>
          <w:spacing w:val="-13"/>
          <w:w w:val="99"/>
        </w:rPr>
        <w:t>s</w:t>
      </w:r>
      <w:r>
        <w:rPr>
          <w:rFonts w:ascii="Arial" w:hAnsi="Arial" w:cs="Arial" w:eastAsia="Arial"/>
          <w:sz w:val="19"/>
          <w:szCs w:val="19"/>
          <w:color w:val="707070"/>
          <w:spacing w:val="0"/>
          <w:w w:val="198"/>
        </w:rPr>
        <w:t>,</w:t>
      </w:r>
      <w:r>
        <w:rPr>
          <w:rFonts w:ascii="Arial" w:hAnsi="Arial" w:cs="Arial" w:eastAsia="Arial"/>
          <w:sz w:val="19"/>
          <w:szCs w:val="19"/>
          <w:color w:val="707070"/>
          <w:spacing w:val="0"/>
          <w:w w:val="198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statewid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corporat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registratio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B4B4B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B4B4B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5"/>
        </w:rPr>
        <w:t>federal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trademar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4B4B4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law.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4B4B4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7"/>
        </w:rPr>
        <w:t>FLVE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7"/>
        </w:rPr>
        <w:t>C</w:t>
      </w:r>
      <w:r>
        <w:rPr>
          <w:rFonts w:ascii="Arial" w:hAnsi="Arial" w:cs="Arial" w:eastAsia="Arial"/>
          <w:sz w:val="19"/>
          <w:szCs w:val="19"/>
          <w:color w:val="4B4B4B"/>
          <w:spacing w:val="18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color w:val="4B4B4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4B4B4B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available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throughout</w:t>
      </w:r>
      <w:r>
        <w:rPr>
          <w:rFonts w:ascii="Arial" w:hAnsi="Arial" w:cs="Arial" w:eastAsia="Arial"/>
          <w:sz w:val="19"/>
          <w:szCs w:val="19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8"/>
        </w:rPr>
        <w:t>all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8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Florida'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67</w:t>
      </w:r>
      <w:r>
        <w:rPr>
          <w:rFonts w:ascii="Arial" w:hAnsi="Arial" w:cs="Arial" w:eastAsia="Arial"/>
          <w:sz w:val="19"/>
          <w:szCs w:val="19"/>
          <w:color w:val="4B4B4B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counties,</w:t>
      </w:r>
      <w:r>
        <w:rPr>
          <w:rFonts w:ascii="Arial" w:hAnsi="Arial" w:cs="Arial" w:eastAsia="Arial"/>
          <w:sz w:val="19"/>
          <w:szCs w:val="19"/>
          <w:color w:val="4B4B4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each</w:t>
      </w:r>
      <w:r>
        <w:rPr>
          <w:rFonts w:ascii="Arial" w:hAnsi="Arial" w:cs="Arial" w:eastAsia="Arial"/>
          <w:sz w:val="19"/>
          <w:szCs w:val="19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porta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4B4B4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1"/>
        </w:rPr>
        <w:t>constantly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0"/>
        </w:rPr>
        <w:t>growing</w:t>
      </w:r>
      <w:r>
        <w:rPr>
          <w:rFonts w:ascii="Arial" w:hAnsi="Arial" w:cs="Arial" w:eastAsia="Arial"/>
          <w:sz w:val="19"/>
          <w:szCs w:val="19"/>
          <w:color w:val="4B4B4B"/>
          <w:spacing w:val="-4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4B4B4B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additio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4B4B4B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2"/>
        </w:rPr>
        <w:t>entrepreneurial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4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resources.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569767"/>
          <w:spacing w:val="0"/>
          <w:w w:val="100"/>
        </w:rPr>
        <w:t>Uses</w:t>
      </w:r>
      <w:r>
        <w:rPr>
          <w:rFonts w:ascii="Arial" w:hAnsi="Arial" w:cs="Arial" w:eastAsia="Arial"/>
          <w:sz w:val="26"/>
          <w:szCs w:val="26"/>
          <w:color w:val="569767"/>
          <w:spacing w:val="3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569767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569767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569767"/>
          <w:spacing w:val="6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569767"/>
          <w:spacing w:val="0"/>
          <w:w w:val="110"/>
        </w:rPr>
        <w:t>flvec.com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right="217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Establishe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4B4B4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business</w:t>
      </w:r>
      <w:r>
        <w:rPr>
          <w:rFonts w:ascii="Arial" w:hAnsi="Arial" w:cs="Arial" w:eastAsia="Arial"/>
          <w:sz w:val="19"/>
          <w:szCs w:val="19"/>
          <w:color w:val="4B4B4B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owners</w:t>
      </w:r>
      <w:r>
        <w:rPr>
          <w:rFonts w:ascii="Arial" w:hAnsi="Arial" w:cs="Arial" w:eastAsia="Arial"/>
          <w:sz w:val="19"/>
          <w:szCs w:val="19"/>
          <w:color w:val="4B4B4B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4B4B4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off</w:t>
      </w:r>
      <w:r>
        <w:rPr>
          <w:rFonts w:ascii="Arial" w:hAnsi="Arial" w:cs="Arial" w:eastAsia="Arial"/>
          <w:sz w:val="19"/>
          <w:szCs w:val="19"/>
          <w:color w:val="4B4B4B"/>
          <w:spacing w:val="-2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color w:val="4B4B4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caterin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4B4B4B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4"/>
        </w:rPr>
        <w:t>to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entrepreneur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4B4B4B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opportunit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utiliz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7"/>
        </w:rPr>
        <w:t>FLVE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7"/>
        </w:rPr>
        <w:t>C</w:t>
      </w:r>
      <w:r>
        <w:rPr>
          <w:rFonts w:ascii="Arial" w:hAnsi="Arial" w:cs="Arial" w:eastAsia="Arial"/>
          <w:sz w:val="19"/>
          <w:szCs w:val="19"/>
          <w:color w:val="4B4B4B"/>
          <w:spacing w:val="7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4B4B4B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21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21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4B4B4B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directory.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Whethe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B4B4B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specializing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B4B4B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9"/>
        </w:rPr>
        <w:t>law,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accounting,</w:t>
      </w:r>
      <w:r>
        <w:rPr>
          <w:rFonts w:ascii="Arial" w:hAnsi="Arial" w:cs="Arial" w:eastAsia="Arial"/>
          <w:sz w:val="19"/>
          <w:szCs w:val="19"/>
          <w:color w:val="4B4B4B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0"/>
        </w:rPr>
        <w:t>IT,</w:t>
      </w:r>
      <w:r>
        <w:rPr>
          <w:rFonts w:ascii="Arial" w:hAnsi="Arial" w:cs="Arial" w:eastAsia="Arial"/>
          <w:sz w:val="19"/>
          <w:szCs w:val="19"/>
          <w:color w:val="4B4B4B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communication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4B4B4B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othe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B4B4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product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1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7"/>
        </w:rPr>
        <w:t>services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7"/>
        </w:rPr>
        <w:t>,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7"/>
        </w:rPr>
        <w:t>businesses</w:t>
      </w:r>
      <w:r>
        <w:rPr>
          <w:rFonts w:ascii="Arial" w:hAnsi="Arial" w:cs="Arial" w:eastAsia="Arial"/>
          <w:sz w:val="19"/>
          <w:szCs w:val="19"/>
          <w:color w:val="4B4B4B"/>
          <w:spacing w:val="-3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around</w:t>
      </w:r>
      <w:r>
        <w:rPr>
          <w:rFonts w:ascii="Arial" w:hAnsi="Arial" w:cs="Arial" w:eastAsia="Arial"/>
          <w:sz w:val="19"/>
          <w:szCs w:val="19"/>
          <w:color w:val="4B4B4B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stat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color w:val="4B4B4B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lis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2"/>
        </w:rPr>
        <w:t>their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B4B4B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7"/>
        </w:rPr>
        <w:t>FLVE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7"/>
        </w:rPr>
        <w:t>C</w:t>
      </w:r>
      <w:r>
        <w:rPr>
          <w:rFonts w:ascii="Arial" w:hAnsi="Arial" w:cs="Arial" w:eastAsia="Arial"/>
          <w:sz w:val="19"/>
          <w:szCs w:val="19"/>
          <w:color w:val="4B4B4B"/>
          <w:spacing w:val="7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4B4B4B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charge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help</w:t>
      </w:r>
      <w:r>
        <w:rPr>
          <w:rFonts w:ascii="Arial" w:hAnsi="Arial" w:cs="Arial" w:eastAsia="Arial"/>
          <w:sz w:val="19"/>
          <w:szCs w:val="19"/>
          <w:color w:val="4B4B4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entrepreneurs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fin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4B4B4B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bes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product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color w:val="4B4B4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startin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4B4B4B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4B4B4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0"/>
        </w:rPr>
        <w:t>growing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business.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Becaus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7"/>
        </w:rPr>
        <w:t>FLVE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7"/>
        </w:rPr>
        <w:t>C</w:t>
      </w:r>
      <w:r>
        <w:rPr>
          <w:rFonts w:ascii="Arial" w:hAnsi="Arial" w:cs="Arial" w:eastAsia="Arial"/>
          <w:sz w:val="19"/>
          <w:szCs w:val="19"/>
          <w:color w:val="4B4B4B"/>
          <w:spacing w:val="12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4B4B4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continuall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4B4B4B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update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4B4B4B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8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maintained,</w:t>
      </w:r>
      <w:r>
        <w:rPr>
          <w:rFonts w:ascii="Arial" w:hAnsi="Arial" w:cs="Arial" w:eastAsia="Arial"/>
          <w:sz w:val="19"/>
          <w:szCs w:val="19"/>
          <w:color w:val="4B4B4B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entrepreneur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4B4B4B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encouraged</w:t>
      </w:r>
      <w:r>
        <w:rPr>
          <w:rFonts w:ascii="Arial" w:hAnsi="Arial" w:cs="Arial" w:eastAsia="Arial"/>
          <w:sz w:val="19"/>
          <w:szCs w:val="19"/>
          <w:color w:val="4B4B4B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B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log</w:t>
      </w:r>
      <w:r>
        <w:rPr>
          <w:rFonts w:ascii="Arial" w:hAnsi="Arial" w:cs="Arial" w:eastAsia="Arial"/>
          <w:sz w:val="19"/>
          <w:szCs w:val="19"/>
          <w:color w:val="4B4B4B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regularly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fin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4B4B4B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latest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B4B4B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abou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color w:val="4B4B4B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2"/>
        </w:rPr>
        <w:t>products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services.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569767"/>
          <w:spacing w:val="0"/>
          <w:w w:val="100"/>
        </w:rPr>
        <w:t>About</w:t>
      </w:r>
      <w:r>
        <w:rPr>
          <w:rFonts w:ascii="Arial" w:hAnsi="Arial" w:cs="Arial" w:eastAsia="Arial"/>
          <w:sz w:val="31"/>
          <w:szCs w:val="31"/>
          <w:color w:val="569767"/>
          <w:spacing w:val="-25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569767"/>
          <w:spacing w:val="0"/>
          <w:w w:val="100"/>
        </w:rPr>
        <w:t>FHTCC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96" w:lineRule="auto"/>
        <w:ind w:right="8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Florid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High</w:t>
      </w:r>
      <w:r>
        <w:rPr>
          <w:rFonts w:ascii="Arial" w:hAnsi="Arial" w:cs="Arial" w:eastAsia="Arial"/>
          <w:sz w:val="19"/>
          <w:szCs w:val="19"/>
          <w:color w:val="4B4B4B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8"/>
        </w:rPr>
        <w:t>Tec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8"/>
        </w:rPr>
        <w:t>h</w:t>
      </w:r>
      <w:r>
        <w:rPr>
          <w:rFonts w:ascii="Arial" w:hAnsi="Arial" w:cs="Arial" w:eastAsia="Arial"/>
          <w:sz w:val="19"/>
          <w:szCs w:val="19"/>
          <w:color w:val="4B4B4B"/>
          <w:spacing w:val="22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Corridor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Council</w:t>
      </w:r>
      <w:r>
        <w:rPr>
          <w:rFonts w:ascii="Arial" w:hAnsi="Arial" w:cs="Arial" w:eastAsia="Arial"/>
          <w:sz w:val="19"/>
          <w:szCs w:val="19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8"/>
        </w:rPr>
        <w:t>regional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economic</w:t>
      </w:r>
      <w:r>
        <w:rPr>
          <w:rFonts w:ascii="Arial" w:hAnsi="Arial" w:cs="Arial" w:eastAsia="Arial"/>
          <w:sz w:val="19"/>
          <w:szCs w:val="19"/>
          <w:color w:val="4B4B4B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developmen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initiativ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4B4B4B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Universit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4B4B4B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4B4B4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4"/>
        </w:rPr>
        <w:t>Central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Florid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UCF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B4B4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Universit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4B4B4B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4B4B4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Sout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4B4B4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Florid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7"/>
        </w:rPr>
        <w:t>(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7"/>
        </w:rPr>
        <w:t>USF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7"/>
        </w:rPr>
        <w:t>)</w:t>
      </w:r>
      <w:r>
        <w:rPr>
          <w:rFonts w:ascii="Arial" w:hAnsi="Arial" w:cs="Arial" w:eastAsia="Arial"/>
          <w:sz w:val="19"/>
          <w:szCs w:val="19"/>
          <w:color w:val="4B4B4B"/>
          <w:spacing w:val="34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Universit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4B4B4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Florid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8"/>
        </w:rPr>
        <w:t>(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8"/>
        </w:rPr>
        <w:t>UF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88"/>
        </w:rPr>
        <w:t>)</w:t>
      </w:r>
      <w:r>
        <w:rPr>
          <w:rFonts w:ascii="Arial" w:hAnsi="Arial" w:cs="Arial" w:eastAsia="Arial"/>
          <w:sz w:val="19"/>
          <w:szCs w:val="19"/>
          <w:color w:val="4B4B4B"/>
          <w:spacing w:val="30"/>
          <w:w w:val="88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whose</w:t>
      </w:r>
      <w:r>
        <w:rPr>
          <w:rFonts w:ascii="Arial" w:hAnsi="Arial" w:cs="Arial" w:eastAsia="Arial"/>
          <w:sz w:val="19"/>
          <w:szCs w:val="19"/>
          <w:color w:val="4B4B4B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mission</w:t>
      </w:r>
      <w:r>
        <w:rPr>
          <w:rFonts w:ascii="Arial" w:hAnsi="Arial" w:cs="Arial" w:eastAsia="Arial"/>
          <w:sz w:val="19"/>
          <w:szCs w:val="19"/>
          <w:color w:val="4B4B4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4B4B4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grow</w:t>
      </w:r>
      <w:r>
        <w:rPr>
          <w:rFonts w:ascii="Arial" w:hAnsi="Arial" w:cs="Arial" w:eastAsia="Arial"/>
          <w:sz w:val="19"/>
          <w:szCs w:val="19"/>
          <w:color w:val="4B4B4B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8"/>
        </w:rPr>
        <w:t>high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0" w:lineRule="exact"/>
        <w:ind w:left="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tec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4B4B4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industr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4B4B4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innovatio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B4B4B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throug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4B4B4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research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B4B4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5"/>
        </w:rPr>
        <w:t>workforce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1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marketin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4B4B4B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partnership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B4B4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4"/>
        </w:rPr>
        <w:t>23-&lt;:ount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4"/>
        </w:rPr>
        <w:t>y</w:t>
      </w:r>
      <w:r>
        <w:rPr>
          <w:rFonts w:ascii="Arial" w:hAnsi="Arial" w:cs="Arial" w:eastAsia="Arial"/>
          <w:sz w:val="19"/>
          <w:szCs w:val="19"/>
          <w:color w:val="4B4B4B"/>
          <w:spacing w:val="10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6"/>
        </w:rPr>
        <w:t>Corridor.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1" w:lineRule="auto"/>
        <w:ind w:right="10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partnershi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4B4B4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involving</w:t>
      </w:r>
      <w:r>
        <w:rPr>
          <w:rFonts w:ascii="Arial" w:hAnsi="Arial" w:cs="Arial" w:eastAsia="Arial"/>
          <w:sz w:val="19"/>
          <w:szCs w:val="19"/>
          <w:color w:val="4B4B4B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color w:val="4B4B4B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tha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B4B4B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25</w:t>
      </w:r>
      <w:r>
        <w:rPr>
          <w:rFonts w:ascii="Arial" w:hAnsi="Arial" w:cs="Arial" w:eastAsia="Arial"/>
          <w:sz w:val="19"/>
          <w:szCs w:val="19"/>
          <w:color w:val="4B4B4B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local</w:t>
      </w:r>
      <w:r>
        <w:rPr>
          <w:rFonts w:ascii="Arial" w:hAnsi="Arial" w:cs="Arial" w:eastAsia="Arial"/>
          <w:sz w:val="19"/>
          <w:szCs w:val="19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8"/>
        </w:rPr>
        <w:t>regional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economic</w:t>
      </w:r>
      <w:r>
        <w:rPr>
          <w:rFonts w:ascii="Arial" w:hAnsi="Arial" w:cs="Arial" w:eastAsia="Arial"/>
          <w:sz w:val="19"/>
          <w:szCs w:val="19"/>
          <w:color w:val="4B4B4B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developmen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6"/>
        </w:rPr>
        <w:t>organization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6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9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EDOs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14</w:t>
      </w:r>
      <w:r>
        <w:rPr>
          <w:rFonts w:ascii="Arial" w:hAnsi="Arial" w:cs="Arial" w:eastAsia="Arial"/>
          <w:sz w:val="19"/>
          <w:szCs w:val="19"/>
          <w:color w:val="4B4B4B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stat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1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4B4B4B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colleges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B4B4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12</w:t>
      </w:r>
      <w:r>
        <w:rPr>
          <w:rFonts w:ascii="Arial" w:hAnsi="Arial" w:cs="Arial" w:eastAsia="Arial"/>
          <w:sz w:val="19"/>
          <w:szCs w:val="19"/>
          <w:color w:val="4B4B4B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regional</w:t>
      </w:r>
      <w:r>
        <w:rPr>
          <w:rFonts w:ascii="Arial" w:hAnsi="Arial" w:cs="Arial" w:eastAsia="Arial"/>
          <w:sz w:val="19"/>
          <w:szCs w:val="19"/>
          <w:color w:val="4B4B4B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workforc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7"/>
        </w:rPr>
        <w:t>boards,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5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Council</w:t>
      </w:r>
      <w:r>
        <w:rPr>
          <w:rFonts w:ascii="Arial" w:hAnsi="Arial" w:cs="Arial" w:eastAsia="Arial"/>
          <w:sz w:val="19"/>
          <w:szCs w:val="19"/>
          <w:color w:val="4B4B4B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co-chaired</w:t>
      </w:r>
      <w:r>
        <w:rPr>
          <w:rFonts w:ascii="Arial" w:hAnsi="Arial" w:cs="Arial" w:eastAsia="Arial"/>
          <w:sz w:val="19"/>
          <w:szCs w:val="19"/>
          <w:color w:val="4B4B4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4B4B4B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president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4B4B4B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4"/>
        </w:rPr>
        <w:t>UCF,</w:t>
      </w:r>
      <w:r>
        <w:rPr>
          <w:rFonts w:ascii="Arial" w:hAnsi="Arial" w:cs="Arial" w:eastAsia="Arial"/>
          <w:sz w:val="19"/>
          <w:szCs w:val="19"/>
          <w:color w:val="4B4B4B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USF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1" w:after="0" w:line="291" w:lineRule="auto"/>
        <w:ind w:right="14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UF.</w:t>
      </w:r>
      <w:r>
        <w:rPr>
          <w:rFonts w:ascii="Arial" w:hAnsi="Arial" w:cs="Arial" w:eastAsia="Arial"/>
          <w:sz w:val="19"/>
          <w:szCs w:val="19"/>
          <w:color w:val="4B4B4B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4"/>
        </w:rPr>
        <w:t>Th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4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unique</w:t>
      </w:r>
      <w:r>
        <w:rPr>
          <w:rFonts w:ascii="Arial" w:hAnsi="Arial" w:cs="Arial" w:eastAsia="Arial"/>
          <w:sz w:val="19"/>
          <w:szCs w:val="19"/>
          <w:color w:val="4B4B4B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partnershi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4B4B4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4B4B4B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resulte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4B4B4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B4B4B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strategic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approach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high</w:t>
      </w:r>
      <w:r>
        <w:rPr>
          <w:rFonts w:ascii="Arial" w:hAnsi="Arial" w:cs="Arial" w:eastAsia="Arial"/>
          <w:sz w:val="19"/>
          <w:szCs w:val="19"/>
          <w:color w:val="4B4B4B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tec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4B4B4B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economic</w:t>
      </w:r>
      <w:r>
        <w:rPr>
          <w:rFonts w:ascii="Arial" w:hAnsi="Arial" w:cs="Arial" w:eastAsia="Arial"/>
          <w:sz w:val="19"/>
          <w:szCs w:val="19"/>
          <w:color w:val="4B4B4B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developmen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4B4B4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2"/>
        </w:rPr>
        <w:t>involves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matchin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fund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research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B4B4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workforc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developmen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21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21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marketin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4B4B4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program</w:t>
      </w:r>
      <w:r>
        <w:rPr>
          <w:rFonts w:ascii="Arial" w:hAnsi="Arial" w:cs="Arial" w:eastAsia="Arial"/>
          <w:sz w:val="19"/>
          <w:szCs w:val="19"/>
          <w:color w:val="4B4B4B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leveraging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governmental,</w:t>
      </w:r>
      <w:r>
        <w:rPr>
          <w:rFonts w:ascii="Arial" w:hAnsi="Arial" w:cs="Arial" w:eastAsia="Arial"/>
          <w:sz w:val="19"/>
          <w:szCs w:val="19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EDO</w:t>
      </w:r>
      <w:r>
        <w:rPr>
          <w:rFonts w:ascii="Arial" w:hAnsi="Arial" w:cs="Arial" w:eastAsia="Arial"/>
          <w:sz w:val="19"/>
          <w:szCs w:val="19"/>
          <w:color w:val="4B4B4B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8"/>
        </w:rPr>
        <w:t>and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corporat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B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budget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4B4B4B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regional</w:t>
      </w:r>
      <w:r>
        <w:rPr>
          <w:rFonts w:ascii="Arial" w:hAnsi="Arial" w:cs="Arial" w:eastAsia="Arial"/>
          <w:sz w:val="19"/>
          <w:szCs w:val="19"/>
          <w:color w:val="4B4B4B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rathe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B4B4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tha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B4B4B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local</w:t>
      </w:r>
      <w:r>
        <w:rPr>
          <w:rFonts w:ascii="Arial" w:hAnsi="Arial" w:cs="Arial" w:eastAsia="Arial"/>
          <w:sz w:val="19"/>
          <w:szCs w:val="19"/>
          <w:color w:val="4B4B4B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2"/>
        </w:rPr>
        <w:t>basis.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00" w:bottom="280" w:left="660" w:right="560"/>
          <w:cols w:num="2" w:equalWidth="0">
            <w:col w:w="5253" w:space="427"/>
            <w:col w:w="5340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24pt;margin-top:25pt;width:561pt;height:737.413086pt;mso-position-horizontal-relative:page;mso-position-vertical-relative:page;z-index:-106" coordorigin="480,500" coordsize="11220,14748">
            <v:shape style="position:absolute;left:480;top:500;width:2760;height:2700" type="#_x0000_t75">
              <v:imagedata r:id="rId8" o:title=""/>
            </v:shape>
            <v:shape style="position:absolute;left:9880;top:500;width:1820;height:2660" type="#_x0000_t75">
              <v:imagedata r:id="rId9" o:title=""/>
            </v:shape>
            <v:group style="position:absolute;left:3220;top:575;width:6680;height:2" coordorigin="3220,575" coordsize="6680,2">
              <v:shape style="position:absolute;left:3220;top:575;width:6680;height:2" coordorigin="3220,575" coordsize="6680,0" path="m3220,575l9900,575e" filled="f" stroked="t" strokeweight="2.5pt" strokecolor="#3F9C57">
                <v:path arrowok="t"/>
              </v:shape>
            </v:group>
            <v:group style="position:absolute;left:5080;top:2635;width:2470;height:2" coordorigin="5080,2635" coordsize="2470,2">
              <v:shape style="position:absolute;left:5080;top:2635;width:2470;height:2" coordorigin="5080,2635" coordsize="2470,0" path="m5080,2635l7550,2635e" filled="f" stroked="t" strokeweight=".5pt" strokecolor="#97A897">
                <v:path arrowok="t"/>
              </v:shape>
            </v:group>
            <v:group style="position:absolute;left:3220;top:3140;width:6880;height:2" coordorigin="3220,3140" coordsize="6880,2">
              <v:shape style="position:absolute;left:3220;top:3140;width:6880;height:2" coordorigin="3220,3140" coordsize="6880,0" path="m3220,3140l10100,3140e" filled="f" stroked="t" strokeweight="1pt" strokecolor="#549064">
                <v:path arrowok="t"/>
              </v:shape>
            </v:group>
            <v:group style="position:absolute;left:545;top:3180;width:2;height:11560" coordorigin="545,3180" coordsize="2,11560">
              <v:shape style="position:absolute;left:545;top:3180;width:2;height:11560" coordorigin="545,3180" coordsize="0,11560" path="m545,14740l545,3180e" filled="f" stroked="t" strokeweight="2.5pt" strokecolor="#3FA054">
                <v:path arrowok="t"/>
              </v:shape>
              <v:shape style="position:absolute;left:800;top:6740;width:5040;height:4220" type="#_x0000_t75">
                <v:imagedata r:id="rId10" o:title=""/>
              </v:shape>
            </v:group>
            <v:group style="position:absolute;left:870;top:7020;width:2;height:3580" coordorigin="870,7020" coordsize="2,3580">
              <v:shape style="position:absolute;left:870;top:7020;width:2;height:3580" coordorigin="870,7020" coordsize="0,3580" path="m870,10600l870,7020e" filled="f" stroked="t" strokeweight="2pt" strokecolor="#4FA367">
                <v:path arrowok="t"/>
              </v:shape>
            </v:group>
            <v:group style="position:absolute;left:1100;top:9960;width:2200;height:2" coordorigin="1100,9960" coordsize="2200,2">
              <v:shape style="position:absolute;left:1100;top:9960;width:2200;height:2" coordorigin="1100,9960" coordsize="2200,0" path="m1100,9960l3300,9960e" filled="f" stroked="t" strokeweight="1pt" strokecolor="#BFC8BF">
                <v:path arrowok="t"/>
              </v:shape>
            </v:group>
            <v:group style="position:absolute;left:1170;top:10890;width:4390;height:2" coordorigin="1170,10890" coordsize="4390,2">
              <v:shape style="position:absolute;left:1170;top:10890;width:4390;height:2" coordorigin="1170,10890" coordsize="4390,0" path="m1170,10890l5560,10890e" filled="f" stroked="t" strokeweight="2pt" strokecolor="#489757">
                <v:path arrowok="t"/>
              </v:shape>
            </v:group>
            <v:group style="position:absolute;left:6105;top:3340;width:2;height:11240" coordorigin="6105,3340" coordsize="2,11240">
              <v:shape style="position:absolute;left:6105;top:3340;width:2;height:11240" coordorigin="6105,3340" coordsize="0,11240" path="m6105,14580l6105,3340e" filled="f" stroked="t" strokeweight="1.5pt" strokecolor="#3BA060">
                <v:path arrowok="t"/>
              </v:shape>
            </v:group>
            <v:group style="position:absolute;left:11675;top:3140;width:2;height:11600" coordorigin="11675,3140" coordsize="2,11600">
              <v:shape style="position:absolute;left:11675;top:3140;width:2;height:11600" coordorigin="11675,3140" coordsize="0,11600" path="m11675,14740l11675,3140e" filled="f" stroked="t" strokeweight="2.5pt" strokecolor="#3BA05B">
                <v:path arrowok="t"/>
              </v:shape>
            </v:group>
            <v:group style="position:absolute;left:4607;top:14769;width:3026;height:250" coordorigin="4607,14769" coordsize="3026,250">
              <v:shape style="position:absolute;left:4607;top:14769;width:3026;height:250" coordorigin="4607,14769" coordsize="3026,250" path="m4607,14769l7633,14769,7633,15018,4607,15018,4607,14769e" filled="t" fillcolor="#389E56" stroked="f">
                <v:path arrowok="t"/>
                <v:fill/>
              </v:shape>
            </v:group>
            <v:group style="position:absolute;left:1808;top:14999;width:8633;height:250" coordorigin="1808,14999" coordsize="8633,250">
              <v:shape style="position:absolute;left:1808;top:14999;width:8633;height:250" coordorigin="1808,14999" coordsize="8633,250" path="m1808,14999l10441,14999,10441,15248,1808,15248,1808,14999e" filled="t" fillcolor="#389E56" stroked="f">
                <v:path arrowok="t"/>
                <v:fill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3916" w:right="399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11"/>
        </w:rPr>
        <w:t>Florida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13"/>
        </w:rPr>
        <w:t>Corrido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08"/>
        </w:rPr>
        <w:t>Cou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C4F6CA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93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136" w:right="1174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24"/>
        </w:rPr>
        <w:t>1055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-10"/>
          <w:w w:val="12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00"/>
        </w:rPr>
        <w:t>AAA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08"/>
        </w:rPr>
        <w:t>Driv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-12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C4F6CA"/>
          <w:spacing w:val="0"/>
          <w:w w:val="144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C4F6C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28"/>
        </w:rPr>
        <w:t>14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-18"/>
          <w:w w:val="128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C4F6CA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C4F6CA"/>
          <w:spacing w:val="1"/>
          <w:w w:val="12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17"/>
        </w:rPr>
        <w:t>Heathro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-27"/>
          <w:w w:val="118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C4F6CA"/>
          <w:spacing w:val="0"/>
          <w:w w:val="18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C4F6C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78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34"/>
          <w:w w:val="7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24"/>
        </w:rPr>
        <w:t>32746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-4"/>
          <w:w w:val="12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72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-23"/>
          <w:w w:val="17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4F6CA"/>
          <w:spacing w:val="-7"/>
          <w:w w:val="97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32"/>
        </w:rPr>
        <w:t>40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-9"/>
          <w:w w:val="132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C4F6CA"/>
          <w:spacing w:val="0"/>
          <w:w w:val="78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C4F6C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24"/>
        </w:rPr>
        <w:t>70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-74"/>
          <w:w w:val="124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C4F6CA"/>
          <w:spacing w:val="-24"/>
          <w:w w:val="255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27"/>
        </w:rPr>
        <w:t>4630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50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-12"/>
          <w:w w:val="150"/>
        </w:rPr>
        <w:t> </w:t>
      </w:r>
      <w:hyperlink r:id="rId11">
        <w:r>
          <w:rPr>
            <w:rFonts w:ascii="Times New Roman" w:hAnsi="Times New Roman" w:cs="Times New Roman" w:eastAsia="Times New Roman"/>
            <w:sz w:val="19"/>
            <w:szCs w:val="19"/>
            <w:color w:val="EBFBE8"/>
            <w:spacing w:val="0"/>
            <w:w w:val="127"/>
          </w:rPr>
          <w:t>ww</w:t>
        </w:r>
        <w:r>
          <w:rPr>
            <w:rFonts w:ascii="Times New Roman" w:hAnsi="Times New Roman" w:cs="Times New Roman" w:eastAsia="Times New Roman"/>
            <w:sz w:val="19"/>
            <w:szCs w:val="19"/>
            <w:color w:val="EBFBE8"/>
            <w:spacing w:val="-18"/>
            <w:w w:val="127"/>
          </w:rPr>
          <w:t>w</w:t>
        </w:r>
        <w:r>
          <w:rPr>
            <w:rFonts w:ascii="Times New Roman" w:hAnsi="Times New Roman" w:cs="Times New Roman" w:eastAsia="Times New Roman"/>
            <w:sz w:val="19"/>
            <w:szCs w:val="19"/>
            <w:color w:val="C4F6CA"/>
            <w:spacing w:val="-2"/>
            <w:w w:val="195"/>
          </w:rPr>
          <w:t>.</w:t>
        </w:r>
      </w:hyperlink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06"/>
        </w:rPr>
        <w:t>FioridaHighTec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-5"/>
          <w:w w:val="107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C4F6CA"/>
          <w:spacing w:val="0"/>
          <w:w w:val="244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C4F6CA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EBFBE8"/>
          <w:spacing w:val="0"/>
          <w:w w:val="109"/>
        </w:rPr>
        <w:t>com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sectPr>
      <w:type w:val="continuous"/>
      <w:pgSz w:w="12240" w:h="15840"/>
      <w:pgMar w:top="700" w:bottom="280" w:left="6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FLVEC/" TargetMode="External"/><Relationship Id="rId7" Type="http://schemas.openxmlformats.org/officeDocument/2006/relationships/hyperlink" Target="http://WWW/" TargetMode="External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hyperlink" Target="http://ww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Florida Virtual Entrepreneur Center</dc:creator>
  <dc:subject>Overview of the Florida Virtual Entrepreneur Center</dc:subject>
  <dc:title>Florida Virtual Entrepreneur Center</dc:title>
  <dcterms:created xsi:type="dcterms:W3CDTF">2019-01-16T09:09:42Z</dcterms:created>
  <dcterms:modified xsi:type="dcterms:W3CDTF">2019-01-16T09:09:42Z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2012-07-27T00:00:00Z</vt:filetime>
  </property>
  <property fmtid="{D5CDD505-2E9C-101B-9397-08002B2CF9AE}" pid="3" name="LastSaved">
    <vt:filetime>2019-01-16T00:00:00Z</vt:filetime>
  </property>
</Properties>
</file>